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D" w:rsidRDefault="002D646D" w:rsidP="00F4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D646D" w:rsidRDefault="002D646D" w:rsidP="000A52FD">
      <w:pPr>
        <w:ind w:left="-993"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7pt;height:32.3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озрастные особенности детей 5-6 лет"/>
          </v:shape>
        </w:pict>
      </w:r>
    </w:p>
    <w:p w:rsidR="002D646D" w:rsidRPr="002D646D" w:rsidRDefault="00F4392A" w:rsidP="002D64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39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46D" w:rsidRPr="002D646D"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2D646D" w:rsidRPr="002D646D" w:rsidRDefault="002D646D" w:rsidP="002D64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646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2D646D">
        <w:rPr>
          <w:rFonts w:ascii="Times New Roman" w:hAnsi="Times New Roman" w:cs="Times New Roman"/>
          <w:i/>
          <w:sz w:val="24"/>
          <w:szCs w:val="24"/>
        </w:rPr>
        <w:t>Штокаленко</w:t>
      </w:r>
      <w:proofErr w:type="spellEnd"/>
      <w:r w:rsidRPr="002D646D">
        <w:rPr>
          <w:rFonts w:ascii="Times New Roman" w:hAnsi="Times New Roman" w:cs="Times New Roman"/>
          <w:i/>
          <w:sz w:val="24"/>
          <w:szCs w:val="24"/>
        </w:rPr>
        <w:t xml:space="preserve"> О.Г.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4392A" w:rsidRPr="000A52FD" w:rsidRDefault="00F4392A" w:rsidP="000A52FD">
      <w:pPr>
        <w:spacing w:after="0" w:line="240" w:lineRule="auto"/>
        <w:ind w:left="-99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FD">
        <w:rPr>
          <w:rFonts w:ascii="Times New Roman" w:hAnsi="Times New Roman" w:cs="Times New Roman"/>
          <w:b/>
          <w:sz w:val="24"/>
          <w:szCs w:val="24"/>
          <w:u w:val="single"/>
        </w:rPr>
        <w:t>Анатомо-физиологические особенности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2D646D">
        <w:rPr>
          <w:rFonts w:ascii="Times New Roman" w:hAnsi="Times New Roman" w:cs="Times New Roman"/>
          <w:sz w:val="24"/>
          <w:szCs w:val="24"/>
        </w:rPr>
        <w:t>пяти лет составляет</w:t>
      </w:r>
      <w:proofErr w:type="gramEnd"/>
      <w:r w:rsidRPr="002D646D">
        <w:rPr>
          <w:rFonts w:ascii="Times New Roman" w:hAnsi="Times New Roman" w:cs="Times New Roman"/>
          <w:sz w:val="24"/>
          <w:szCs w:val="24"/>
        </w:rPr>
        <w:t xml:space="preserve"> около 106,0— 107,0 см, а масса тела — 17,0—18,0 кг. На протяжении шестого года жизни средняя прибавка массы тела в месяц — 200,0 г, а роста — 0,5 см. </w:t>
      </w:r>
    </w:p>
    <w:p w:rsidR="00F4392A" w:rsidRPr="000A52FD" w:rsidRDefault="00F4392A" w:rsidP="000A52FD">
      <w:pPr>
        <w:spacing w:after="0" w:line="240" w:lineRule="auto"/>
        <w:ind w:left="-99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FD">
        <w:rPr>
          <w:rFonts w:ascii="Times New Roman" w:hAnsi="Times New Roman" w:cs="Times New Roman"/>
          <w:b/>
          <w:sz w:val="24"/>
          <w:szCs w:val="24"/>
          <w:u w:val="single"/>
        </w:rPr>
        <w:t>Развитие личности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>Возраст 5-6 лет-</w:t>
      </w:r>
      <w:bookmarkStart w:id="0" w:name="_GoBack"/>
      <w:bookmarkEnd w:id="0"/>
      <w:r w:rsidRPr="002D646D">
        <w:rPr>
          <w:rFonts w:ascii="Times New Roman" w:hAnsi="Times New Roman" w:cs="Times New Roman"/>
          <w:sz w:val="24"/>
          <w:szCs w:val="24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2D646D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2D646D">
        <w:rPr>
          <w:rFonts w:ascii="Times New Roman" w:hAnsi="Times New Roman" w:cs="Times New Roman"/>
          <w:sz w:val="24"/>
          <w:szCs w:val="24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 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  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выработать у ребенка стремление победить. Важно, ребенок должен знать, что «Я могу». 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ребѐнка. </w:t>
      </w:r>
    </w:p>
    <w:p w:rsidR="00F4392A" w:rsidRPr="002D646D" w:rsidRDefault="000A52FD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92A" w:rsidRPr="002D646D">
        <w:rPr>
          <w:rFonts w:ascii="Times New Roman" w:hAnsi="Times New Roman" w:cs="Times New Roman"/>
          <w:sz w:val="24"/>
          <w:szCs w:val="24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 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F4392A" w:rsidRPr="002D64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392A" w:rsidRPr="002D646D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="00F4392A" w:rsidRPr="002D646D">
        <w:rPr>
          <w:rFonts w:ascii="Times New Roman" w:hAnsi="Times New Roman" w:cs="Times New Roman"/>
          <w:sz w:val="24"/>
          <w:szCs w:val="24"/>
        </w:rPr>
        <w:t>ппах</w:t>
      </w:r>
      <w:proofErr w:type="spellEnd"/>
      <w:r w:rsidR="00F4392A" w:rsidRPr="002D646D">
        <w:rPr>
          <w:rFonts w:ascii="Times New Roman" w:hAnsi="Times New Roman" w:cs="Times New Roman"/>
          <w:sz w:val="24"/>
          <w:szCs w:val="24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</w:t>
      </w:r>
      <w:r w:rsidR="00F4392A" w:rsidRPr="002D646D">
        <w:rPr>
          <w:rFonts w:ascii="Times New Roman" w:hAnsi="Times New Roman" w:cs="Times New Roman"/>
          <w:sz w:val="24"/>
          <w:szCs w:val="24"/>
        </w:rPr>
        <w:lastRenderedPageBreak/>
        <w:t xml:space="preserve">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   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   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        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   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646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64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D646D">
        <w:rPr>
          <w:rFonts w:ascii="Times New Roman" w:hAnsi="Times New Roman" w:cs="Times New Roman"/>
          <w:sz w:val="24"/>
          <w:szCs w:val="24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 </w:t>
      </w:r>
      <w:r w:rsidR="000A52FD">
        <w:rPr>
          <w:rFonts w:ascii="Times New Roman" w:hAnsi="Times New Roman" w:cs="Times New Roman"/>
          <w:sz w:val="24"/>
          <w:szCs w:val="24"/>
        </w:rPr>
        <w:t xml:space="preserve"> </w:t>
      </w:r>
      <w:r w:rsidRPr="002D646D">
        <w:rPr>
          <w:rFonts w:ascii="Times New Roman" w:hAnsi="Times New Roman" w:cs="Times New Roman"/>
          <w:sz w:val="24"/>
          <w:szCs w:val="24"/>
        </w:rPr>
        <w:t xml:space="preserve"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 </w:t>
      </w:r>
    </w:p>
    <w:p w:rsidR="00F4392A" w:rsidRPr="002D646D" w:rsidRDefault="000A52FD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92A" w:rsidRPr="002D646D">
        <w:rPr>
          <w:rFonts w:ascii="Times New Roman" w:hAnsi="Times New Roman" w:cs="Times New Roman"/>
          <w:sz w:val="24"/>
          <w:szCs w:val="24"/>
        </w:rPr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="00F4392A" w:rsidRPr="002D64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4392A" w:rsidRPr="002D646D">
        <w:rPr>
          <w:rFonts w:ascii="Times New Roman" w:hAnsi="Times New Roman" w:cs="Times New Roman"/>
          <w:sz w:val="24"/>
          <w:szCs w:val="24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 </w:t>
      </w:r>
    </w:p>
    <w:p w:rsidR="00F4392A" w:rsidRPr="000A52FD" w:rsidRDefault="000A52FD" w:rsidP="000A52FD">
      <w:pPr>
        <w:spacing w:after="0" w:line="240" w:lineRule="auto"/>
        <w:ind w:left="-99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Вам как </w:t>
      </w:r>
      <w:r w:rsidR="00F4392A" w:rsidRPr="000A52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родителям важно: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> Суважением относиться к его фантазиям и версиям, не заземляя его магического мышления. Различать «</w:t>
      </w:r>
      <w:proofErr w:type="gramStart"/>
      <w:r w:rsidRPr="002D646D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2D646D">
        <w:rPr>
          <w:rFonts w:ascii="Times New Roman" w:hAnsi="Times New Roman" w:cs="Times New Roman"/>
          <w:sz w:val="24"/>
          <w:szCs w:val="24"/>
        </w:rPr>
        <w:t xml:space="preserve">», защитное фантазирование и просто игру воображения. 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 Поддерживать в ребенке стремление к позитивному самовыражению 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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2D646D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D646D">
        <w:rPr>
          <w:rFonts w:ascii="Times New Roman" w:hAnsi="Times New Roman" w:cs="Times New Roman"/>
          <w:sz w:val="24"/>
          <w:szCs w:val="24"/>
        </w:rPr>
        <w:t xml:space="preserve">, организовывая отдых всей семьей, вместе с ребенком обсуждая совместные планы.  </w:t>
      </w:r>
    </w:p>
    <w:p w:rsidR="00F4392A" w:rsidRPr="002D646D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 xml:space="preserve"> Постепенно снижать контроль и опеку, позволяя ребенку ставить перед собой самые разнообразные задачи и решать их.  </w:t>
      </w:r>
    </w:p>
    <w:p w:rsidR="0009379C" w:rsidRDefault="00F4392A" w:rsidP="002D646D">
      <w:pPr>
        <w:spacing w:after="0" w:line="240" w:lineRule="auto"/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46D">
        <w:rPr>
          <w:rFonts w:ascii="Times New Roman" w:hAnsi="Times New Roman" w:cs="Times New Roman"/>
          <w:sz w:val="24"/>
          <w:szCs w:val="24"/>
        </w:rPr>
        <w:t> Помнить, что в этом возрасте (да и всегда) ваш ребенок охотнее будет откликаться на просьбу о помощи, чем на долженствование и обязанность.</w:t>
      </w:r>
    </w:p>
    <w:p w:rsidR="000A52FD" w:rsidRPr="00F4392A" w:rsidRDefault="000A52FD" w:rsidP="000A52FD">
      <w:pPr>
        <w:spacing w:after="0" w:line="240" w:lineRule="auto"/>
        <w:ind w:left="-99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173355</wp:posOffset>
            </wp:positionV>
            <wp:extent cx="3545840" cy="2660650"/>
            <wp:effectExtent l="19050" t="0" r="0" b="0"/>
            <wp:wrapSquare wrapText="bothSides"/>
            <wp:docPr id="4" name="Рисунок 4" descr="https://st2.depositphotos.com/1000260/8241/i/950/depositphotos_82414258-stock-photo-child-cutting-out-scissors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0260/8241/i/950/depositphotos_82414258-stock-photo-child-cutting-out-scissors-pap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66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A52FD" w:rsidRPr="00F4392A" w:rsidSect="000A52FD">
      <w:pgSz w:w="11906" w:h="16838"/>
      <w:pgMar w:top="709" w:right="707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6040E1"/>
    <w:rsid w:val="0009379C"/>
    <w:rsid w:val="000A52FD"/>
    <w:rsid w:val="002D646D"/>
    <w:rsid w:val="00413875"/>
    <w:rsid w:val="006040E1"/>
    <w:rsid w:val="00A13359"/>
    <w:rsid w:val="00B604CB"/>
    <w:rsid w:val="00F4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2020-05-20T14:01:00Z</dcterms:created>
  <dcterms:modified xsi:type="dcterms:W3CDTF">2020-05-22T04:08:00Z</dcterms:modified>
</cp:coreProperties>
</file>